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06" w:rsidRPr="00154EF9" w:rsidRDefault="00886AB5" w:rsidP="007607B5">
      <w:pPr>
        <w:spacing w:line="360" w:lineRule="auto"/>
        <w:jc w:val="both"/>
        <w:rPr>
          <w:sz w:val="28"/>
          <w:szCs w:val="28"/>
          <w:rtl/>
        </w:rPr>
      </w:pPr>
      <w:r w:rsidRPr="00154EF9">
        <w:rPr>
          <w:rFonts w:cs="Arial"/>
          <w:sz w:val="28"/>
          <w:szCs w:val="28"/>
          <w:rtl/>
        </w:rPr>
        <w:t>برگزار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جشن م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لاد</w:t>
      </w:r>
      <w:r w:rsidRPr="00154EF9">
        <w:rPr>
          <w:rFonts w:cs="Arial"/>
          <w:sz w:val="28"/>
          <w:szCs w:val="28"/>
          <w:rtl/>
        </w:rPr>
        <w:t xml:space="preserve"> حضرت </w:t>
      </w:r>
      <w:r w:rsidRPr="00154EF9">
        <w:rPr>
          <w:rFonts w:cs="Arial" w:hint="cs"/>
          <w:sz w:val="28"/>
          <w:szCs w:val="28"/>
          <w:rtl/>
        </w:rPr>
        <w:t xml:space="preserve">معصومه </w:t>
      </w:r>
      <w:r w:rsidRPr="00154EF9">
        <w:rPr>
          <w:rFonts w:cs="Arial"/>
          <w:sz w:val="28"/>
          <w:szCs w:val="28"/>
          <w:rtl/>
        </w:rPr>
        <w:t xml:space="preserve">(س) و روز </w:t>
      </w:r>
      <w:r w:rsidRPr="00154EF9">
        <w:rPr>
          <w:rFonts w:cs="Arial" w:hint="cs"/>
          <w:sz w:val="28"/>
          <w:szCs w:val="28"/>
          <w:rtl/>
        </w:rPr>
        <w:t xml:space="preserve">دختر </w:t>
      </w:r>
      <w:r w:rsidRPr="00154EF9">
        <w:rPr>
          <w:rFonts w:cs="Arial"/>
          <w:sz w:val="28"/>
          <w:szCs w:val="28"/>
          <w:rtl/>
        </w:rPr>
        <w:t xml:space="preserve"> در دانش</w:t>
      </w:r>
      <w:r w:rsidRPr="00154EF9">
        <w:rPr>
          <w:rFonts w:cs="Arial" w:hint="cs"/>
          <w:sz w:val="28"/>
          <w:szCs w:val="28"/>
          <w:rtl/>
        </w:rPr>
        <w:t>کده فنی وحرفه ای دختران الزهرا شیراز</w:t>
      </w:r>
    </w:p>
    <w:p w:rsidR="004C3E5A" w:rsidRPr="00154EF9" w:rsidRDefault="004C3E5A" w:rsidP="004C3E5A">
      <w:pPr>
        <w:spacing w:line="360" w:lineRule="auto"/>
        <w:ind w:left="720" w:hanging="720"/>
        <w:jc w:val="both"/>
        <w:rPr>
          <w:rFonts w:cs="Arial"/>
          <w:sz w:val="28"/>
          <w:szCs w:val="28"/>
          <w:rtl/>
        </w:rPr>
      </w:pPr>
      <w:r w:rsidRPr="00154EF9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728361" cy="1894205"/>
            <wp:effectExtent l="0" t="0" r="5715" b="0"/>
            <wp:docPr id="1" name="Picture 1" descr="C:\Users\Ya-ali-cheraghi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-ali-cheraghi\Desktop\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88" cy="190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98" w:rsidRPr="00154EF9" w:rsidRDefault="00F34DD5" w:rsidP="0048536E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154EF9">
        <w:rPr>
          <w:rFonts w:cs="Arial" w:hint="cs"/>
          <w:sz w:val="28"/>
          <w:szCs w:val="28"/>
          <w:rtl/>
        </w:rPr>
        <w:t>به گزارش روابط عمومی دانشکده فنی وحرفه دختران شیراز ،</w:t>
      </w:r>
      <w:r w:rsidR="009C357A">
        <w:rPr>
          <w:rFonts w:cs="Arial" w:hint="cs"/>
          <w:sz w:val="28"/>
          <w:szCs w:val="28"/>
          <w:rtl/>
        </w:rPr>
        <w:t>در روز چهارشنبه 11خردادماه 140</w:t>
      </w:r>
      <w:r w:rsidR="0048536E">
        <w:rPr>
          <w:rFonts w:cs="Arial" w:hint="cs"/>
          <w:sz w:val="28"/>
          <w:szCs w:val="28"/>
          <w:rtl/>
        </w:rPr>
        <w:t>1</w:t>
      </w:r>
      <w:r w:rsidR="00407A56" w:rsidRPr="00154EF9">
        <w:rPr>
          <w:rFonts w:cs="Arial"/>
          <w:sz w:val="28"/>
          <w:szCs w:val="28"/>
          <w:rtl/>
        </w:rPr>
        <w:t>مراسم جشن م</w:t>
      </w:r>
      <w:r w:rsidR="00407A56" w:rsidRPr="00154EF9">
        <w:rPr>
          <w:rFonts w:cs="Arial" w:hint="cs"/>
          <w:sz w:val="28"/>
          <w:szCs w:val="28"/>
          <w:rtl/>
        </w:rPr>
        <w:t>ی</w:t>
      </w:r>
      <w:r w:rsidR="00407A56" w:rsidRPr="00154EF9">
        <w:rPr>
          <w:rFonts w:cs="Arial" w:hint="eastAsia"/>
          <w:sz w:val="28"/>
          <w:szCs w:val="28"/>
          <w:rtl/>
        </w:rPr>
        <w:t>لاد</w:t>
      </w:r>
      <w:r w:rsidR="00407A56" w:rsidRPr="00154EF9">
        <w:rPr>
          <w:rFonts w:cs="Arial"/>
          <w:sz w:val="28"/>
          <w:szCs w:val="28"/>
          <w:rtl/>
        </w:rPr>
        <w:t xml:space="preserve"> حضرت </w:t>
      </w:r>
      <w:r w:rsidR="00F130C3" w:rsidRPr="00154EF9">
        <w:rPr>
          <w:rFonts w:cs="Arial" w:hint="cs"/>
          <w:sz w:val="28"/>
          <w:szCs w:val="28"/>
          <w:rtl/>
        </w:rPr>
        <w:t xml:space="preserve">معصومه </w:t>
      </w:r>
      <w:r w:rsidR="00407A56" w:rsidRPr="00154EF9">
        <w:rPr>
          <w:rFonts w:cs="Arial"/>
          <w:sz w:val="28"/>
          <w:szCs w:val="28"/>
          <w:rtl/>
        </w:rPr>
        <w:t>(س) و</w:t>
      </w:r>
      <w:r w:rsidR="00F130C3" w:rsidRPr="00154EF9">
        <w:rPr>
          <w:rFonts w:cs="Arial" w:hint="cs"/>
          <w:sz w:val="28"/>
          <w:szCs w:val="28"/>
          <w:rtl/>
        </w:rPr>
        <w:t xml:space="preserve"> روز دختر </w:t>
      </w:r>
      <w:r w:rsidR="00F130C3" w:rsidRPr="00154EF9">
        <w:rPr>
          <w:rFonts w:cs="Arial"/>
          <w:sz w:val="28"/>
          <w:szCs w:val="28"/>
          <w:rtl/>
        </w:rPr>
        <w:t xml:space="preserve"> با حضور </w:t>
      </w:r>
      <w:r w:rsidR="00F130C3" w:rsidRPr="00154EF9">
        <w:rPr>
          <w:rFonts w:cs="Arial" w:hint="cs"/>
          <w:sz w:val="28"/>
          <w:szCs w:val="28"/>
          <w:rtl/>
        </w:rPr>
        <w:t>رییس دانشگاه فنی وحرفه ای</w:t>
      </w:r>
      <w:r w:rsidRPr="00154EF9">
        <w:rPr>
          <w:rFonts w:cs="Arial" w:hint="cs"/>
          <w:sz w:val="28"/>
          <w:szCs w:val="28"/>
          <w:rtl/>
        </w:rPr>
        <w:t xml:space="preserve"> استان </w:t>
      </w:r>
      <w:r w:rsidR="00F130C3" w:rsidRPr="00154EF9">
        <w:rPr>
          <w:rFonts w:cs="Arial" w:hint="cs"/>
          <w:sz w:val="28"/>
          <w:szCs w:val="28"/>
          <w:rtl/>
        </w:rPr>
        <w:t xml:space="preserve">، معاونت فرهنگی ودانشجویی، رییس ومعاون </w:t>
      </w:r>
      <w:r w:rsidRPr="00154EF9">
        <w:rPr>
          <w:rFonts w:cs="Arial" w:hint="cs"/>
          <w:sz w:val="28"/>
          <w:szCs w:val="28"/>
          <w:rtl/>
        </w:rPr>
        <w:t>و</w:t>
      </w:r>
      <w:r w:rsidR="00C45498" w:rsidRPr="00154EF9">
        <w:rPr>
          <w:rFonts w:cs="Arial" w:hint="cs"/>
          <w:sz w:val="28"/>
          <w:szCs w:val="28"/>
          <w:rtl/>
        </w:rPr>
        <w:t xml:space="preserve"> پیشکسوتان بازنشسته ودانشجویان </w:t>
      </w:r>
      <w:r w:rsidR="00F130C3" w:rsidRPr="00154EF9">
        <w:rPr>
          <w:rFonts w:cs="Arial" w:hint="cs"/>
          <w:sz w:val="28"/>
          <w:szCs w:val="28"/>
          <w:rtl/>
        </w:rPr>
        <w:t xml:space="preserve">دانشکده </w:t>
      </w:r>
      <w:r w:rsidR="00C45498" w:rsidRPr="00154EF9">
        <w:rPr>
          <w:rFonts w:cs="Arial" w:hint="cs"/>
          <w:sz w:val="28"/>
          <w:szCs w:val="28"/>
          <w:rtl/>
        </w:rPr>
        <w:t xml:space="preserve">فنی دختران </w:t>
      </w:r>
      <w:r w:rsidR="00F130C3" w:rsidRPr="00154EF9">
        <w:rPr>
          <w:rFonts w:cs="Arial" w:hint="cs"/>
          <w:sz w:val="28"/>
          <w:szCs w:val="28"/>
          <w:rtl/>
        </w:rPr>
        <w:t xml:space="preserve"> </w:t>
      </w:r>
      <w:r w:rsidR="00407A56" w:rsidRPr="00154EF9">
        <w:rPr>
          <w:rFonts w:cs="Arial"/>
          <w:sz w:val="28"/>
          <w:szCs w:val="28"/>
          <w:rtl/>
        </w:rPr>
        <w:t xml:space="preserve">برگزار شد. </w:t>
      </w:r>
    </w:p>
    <w:p w:rsidR="00407A56" w:rsidRPr="00154EF9" w:rsidRDefault="00407A56" w:rsidP="00F34DD5">
      <w:pPr>
        <w:spacing w:line="360" w:lineRule="auto"/>
        <w:jc w:val="both"/>
        <w:rPr>
          <w:sz w:val="28"/>
          <w:szCs w:val="28"/>
          <w:rtl/>
        </w:rPr>
      </w:pPr>
      <w:r w:rsidRPr="00154EF9">
        <w:rPr>
          <w:rFonts w:cs="Arial"/>
          <w:sz w:val="28"/>
          <w:szCs w:val="28"/>
          <w:rtl/>
        </w:rPr>
        <w:t>در</w:t>
      </w:r>
      <w:r w:rsidR="00C45498" w:rsidRPr="00154EF9">
        <w:rPr>
          <w:rFonts w:cs="Arial" w:hint="cs"/>
          <w:sz w:val="28"/>
          <w:szCs w:val="28"/>
          <w:rtl/>
        </w:rPr>
        <w:t>ابتدای</w:t>
      </w:r>
      <w:r w:rsidRPr="00154EF9">
        <w:rPr>
          <w:rFonts w:cs="Arial"/>
          <w:sz w:val="28"/>
          <w:szCs w:val="28"/>
          <w:rtl/>
        </w:rPr>
        <w:t xml:space="preserve"> ا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ن</w:t>
      </w:r>
      <w:r w:rsidRPr="00154EF9">
        <w:rPr>
          <w:rFonts w:cs="Arial"/>
          <w:sz w:val="28"/>
          <w:szCs w:val="28"/>
          <w:rtl/>
        </w:rPr>
        <w:t xml:space="preserve"> مراسم </w:t>
      </w:r>
      <w:r w:rsidR="00F34DD5" w:rsidRPr="00154EF9">
        <w:rPr>
          <w:rFonts w:cs="Arial" w:hint="cs"/>
          <w:sz w:val="28"/>
          <w:szCs w:val="28"/>
          <w:rtl/>
        </w:rPr>
        <w:t xml:space="preserve">خانم هوشیار </w:t>
      </w:r>
      <w:r w:rsidRPr="00154EF9">
        <w:rPr>
          <w:rFonts w:cs="Arial"/>
          <w:sz w:val="28"/>
          <w:szCs w:val="28"/>
          <w:rtl/>
        </w:rPr>
        <w:t>ضمن تبر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ک</w:t>
      </w:r>
      <w:r w:rsidRPr="00154EF9">
        <w:rPr>
          <w:rFonts w:cs="Arial"/>
          <w:sz w:val="28"/>
          <w:szCs w:val="28"/>
          <w:rtl/>
        </w:rPr>
        <w:t xml:space="preserve"> م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لاد</w:t>
      </w:r>
      <w:r w:rsidRPr="00154EF9">
        <w:rPr>
          <w:rFonts w:cs="Arial"/>
          <w:sz w:val="28"/>
          <w:szCs w:val="28"/>
          <w:rtl/>
        </w:rPr>
        <w:t xml:space="preserve"> حضرت</w:t>
      </w:r>
      <w:r w:rsidR="00C45498" w:rsidRPr="00154EF9">
        <w:rPr>
          <w:rFonts w:cs="Arial" w:hint="cs"/>
          <w:sz w:val="28"/>
          <w:szCs w:val="28"/>
          <w:rtl/>
        </w:rPr>
        <w:t xml:space="preserve"> معصومه </w:t>
      </w:r>
      <w:r w:rsidRPr="00154EF9">
        <w:rPr>
          <w:rFonts w:cs="Arial"/>
          <w:sz w:val="28"/>
          <w:szCs w:val="28"/>
          <w:rtl/>
        </w:rPr>
        <w:t xml:space="preserve"> </w:t>
      </w:r>
      <w:r w:rsidR="00C45498" w:rsidRPr="00154EF9">
        <w:rPr>
          <w:rFonts w:cs="Arial" w:hint="cs"/>
          <w:sz w:val="28"/>
          <w:szCs w:val="28"/>
          <w:rtl/>
        </w:rPr>
        <w:t xml:space="preserve">(س) </w:t>
      </w:r>
      <w:r w:rsidR="00F34DD5" w:rsidRPr="00154EF9">
        <w:rPr>
          <w:rFonts w:cs="Arial" w:hint="cs"/>
          <w:sz w:val="28"/>
          <w:szCs w:val="28"/>
          <w:rtl/>
        </w:rPr>
        <w:t>وروز دختر و</w:t>
      </w:r>
      <w:r w:rsidRPr="00154EF9">
        <w:rPr>
          <w:rFonts w:cs="Arial"/>
          <w:sz w:val="28"/>
          <w:szCs w:val="28"/>
          <w:rtl/>
        </w:rPr>
        <w:t xml:space="preserve"> با برشمردن برخ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از و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ژگ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ها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شخص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ت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حضرت</w:t>
      </w:r>
      <w:r w:rsidR="00C45498" w:rsidRPr="00154EF9">
        <w:rPr>
          <w:rFonts w:hint="cs"/>
          <w:sz w:val="28"/>
          <w:szCs w:val="28"/>
          <w:rtl/>
        </w:rPr>
        <w:t xml:space="preserve"> معصومه (س) </w:t>
      </w:r>
      <w:r w:rsidR="00F34DD5" w:rsidRPr="00154EF9">
        <w:rPr>
          <w:rFonts w:hint="cs"/>
          <w:sz w:val="28"/>
          <w:szCs w:val="28"/>
          <w:rtl/>
        </w:rPr>
        <w:t xml:space="preserve">وزندگی نامه آن حضرت وخوش آمد گویی به </w:t>
      </w:r>
      <w:r w:rsidR="00B546E0" w:rsidRPr="00154EF9">
        <w:rPr>
          <w:rFonts w:hint="cs"/>
          <w:sz w:val="28"/>
          <w:szCs w:val="28"/>
          <w:rtl/>
        </w:rPr>
        <w:t xml:space="preserve">حاضرین در مراسم وآرزوی موفقیت برای آنها شد </w:t>
      </w:r>
    </w:p>
    <w:p w:rsidR="00DC590B" w:rsidRPr="00154EF9" w:rsidRDefault="00F34DD5" w:rsidP="00DC590B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154EF9">
        <w:rPr>
          <w:rFonts w:hint="cs"/>
          <w:sz w:val="28"/>
          <w:szCs w:val="28"/>
          <w:rtl/>
        </w:rPr>
        <w:t xml:space="preserve">در همین راستا دکتر جامعی رییس دانشگاه فنی استان دکتر جامعی </w:t>
      </w:r>
      <w:r w:rsidRPr="00154EF9">
        <w:rPr>
          <w:rFonts w:cs="Arial"/>
          <w:sz w:val="28"/>
          <w:szCs w:val="28"/>
          <w:rtl/>
        </w:rPr>
        <w:t>فضا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دانشکده  را فضا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نشاط و شاداب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/>
          <w:sz w:val="28"/>
          <w:szCs w:val="28"/>
          <w:rtl/>
        </w:rPr>
        <w:t xml:space="preserve"> و آم</w:t>
      </w:r>
      <w:r w:rsidRPr="00154EF9">
        <w:rPr>
          <w:rFonts w:cs="Arial" w:hint="cs"/>
          <w:sz w:val="28"/>
          <w:szCs w:val="28"/>
          <w:rtl/>
        </w:rPr>
        <w:t>ی</w:t>
      </w:r>
      <w:r w:rsidRPr="00154EF9">
        <w:rPr>
          <w:rFonts w:cs="Arial" w:hint="eastAsia"/>
          <w:sz w:val="28"/>
          <w:szCs w:val="28"/>
          <w:rtl/>
        </w:rPr>
        <w:t>خته</w:t>
      </w:r>
      <w:r w:rsidRPr="00154EF9">
        <w:rPr>
          <w:rFonts w:cs="Arial"/>
          <w:sz w:val="28"/>
          <w:szCs w:val="28"/>
          <w:rtl/>
        </w:rPr>
        <w:t xml:space="preserve"> به عطر علم و دانش دانست.</w:t>
      </w:r>
      <w:r w:rsidR="00DC590B" w:rsidRPr="00154EF9">
        <w:rPr>
          <w:rFonts w:cs="Arial" w:hint="cs"/>
          <w:sz w:val="28"/>
          <w:szCs w:val="28"/>
          <w:rtl/>
        </w:rPr>
        <w:t>وضمن تبریک هفته کرامت بیان کرد .</w:t>
      </w:r>
    </w:p>
    <w:p w:rsidR="003D0D80" w:rsidRPr="00154EF9" w:rsidRDefault="00DC590B" w:rsidP="003D0D80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154EF9">
        <w:rPr>
          <w:rFonts w:cs="Arial" w:hint="cs"/>
          <w:sz w:val="28"/>
          <w:szCs w:val="28"/>
          <w:rtl/>
        </w:rPr>
        <w:t xml:space="preserve">دکتر جامعی گفت :پس ازدوسال اندی آموزش غیر حضوری   شرایط بحمدالله به گونه اتفاق افتاد .که آموزش حضوری به صورت نیم بند </w:t>
      </w:r>
      <w:r w:rsidR="007D1E85" w:rsidRPr="00154EF9">
        <w:rPr>
          <w:rFonts w:cs="Arial" w:hint="cs"/>
          <w:sz w:val="28"/>
          <w:szCs w:val="28"/>
          <w:rtl/>
        </w:rPr>
        <w:t>ما شاهد باشیم .مطمین باشید</w:t>
      </w:r>
      <w:r w:rsidR="005411B2">
        <w:rPr>
          <w:rFonts w:cs="Arial" w:hint="cs"/>
          <w:sz w:val="28"/>
          <w:szCs w:val="28"/>
          <w:rtl/>
        </w:rPr>
        <w:t xml:space="preserve"> </w:t>
      </w:r>
      <w:r w:rsidR="007D1E85" w:rsidRPr="00154EF9">
        <w:rPr>
          <w:rFonts w:cs="Arial" w:hint="cs"/>
          <w:sz w:val="28"/>
          <w:szCs w:val="28"/>
          <w:rtl/>
        </w:rPr>
        <w:t>که  دانشکده های فنی می توانند در تربیت نیروی انسانی ماهردر حوزه تکنسین ومهندس نقش بسیار تعیین کننده  داشته باشند .چون مدل آموز</w:t>
      </w:r>
      <w:r w:rsidR="00BE001B" w:rsidRPr="00154EF9">
        <w:rPr>
          <w:rFonts w:cs="Arial" w:hint="cs"/>
          <w:sz w:val="28"/>
          <w:szCs w:val="28"/>
          <w:rtl/>
        </w:rPr>
        <w:t>ش</w:t>
      </w:r>
      <w:r w:rsidR="007D1E85" w:rsidRPr="00154EF9">
        <w:rPr>
          <w:rFonts w:cs="Arial" w:hint="cs"/>
          <w:sz w:val="28"/>
          <w:szCs w:val="28"/>
          <w:rtl/>
        </w:rPr>
        <w:t xml:space="preserve"> در دانشگاه فنی وحرفه ای </w:t>
      </w:r>
      <w:r w:rsidR="00BE001B" w:rsidRPr="00154EF9">
        <w:rPr>
          <w:rFonts w:cs="Arial" w:hint="cs"/>
          <w:sz w:val="28"/>
          <w:szCs w:val="28"/>
          <w:rtl/>
        </w:rPr>
        <w:t>اعم از سرفصل آموزش ، اساتید ،کارتاب</w:t>
      </w:r>
      <w:r w:rsidR="005411B2">
        <w:rPr>
          <w:rFonts w:cs="Arial" w:hint="cs"/>
          <w:sz w:val="28"/>
          <w:szCs w:val="28"/>
          <w:rtl/>
        </w:rPr>
        <w:t>ل</w:t>
      </w:r>
      <w:bookmarkStart w:id="0" w:name="_GoBack"/>
      <w:bookmarkEnd w:id="0"/>
      <w:r w:rsidR="00BE001B" w:rsidRPr="00154EF9">
        <w:rPr>
          <w:rFonts w:cs="Arial" w:hint="cs"/>
          <w:sz w:val="28"/>
          <w:szCs w:val="28"/>
          <w:rtl/>
        </w:rPr>
        <w:t xml:space="preserve"> ها وسایر مسایل به گونه ای طراحی شده که خروجی این دانشگاه بتواند مشکل بازار کار وبنگاه های اقتصادی را</w:t>
      </w:r>
      <w:r w:rsidR="003D0D80" w:rsidRPr="00154EF9">
        <w:rPr>
          <w:rFonts w:cs="Arial" w:hint="cs"/>
          <w:sz w:val="28"/>
          <w:szCs w:val="28"/>
          <w:rtl/>
        </w:rPr>
        <w:t xml:space="preserve">به خوبی </w:t>
      </w:r>
      <w:r w:rsidR="00BE001B" w:rsidRPr="00154EF9">
        <w:rPr>
          <w:rFonts w:cs="Arial" w:hint="cs"/>
          <w:sz w:val="28"/>
          <w:szCs w:val="28"/>
          <w:rtl/>
        </w:rPr>
        <w:t>مرتفع کند</w:t>
      </w:r>
      <w:r w:rsidR="003D0D80" w:rsidRPr="00154EF9">
        <w:rPr>
          <w:rFonts w:cs="Arial" w:hint="cs"/>
          <w:sz w:val="28"/>
          <w:szCs w:val="28"/>
          <w:rtl/>
        </w:rPr>
        <w:t>. این فرصت محترمی ایست که در اختیار شماست حتما یاد بگیرید هم دانش وهم مهارت وشایستگی های فنی وغیر فنی خودتون را ارتقاع بدهید .</w:t>
      </w:r>
    </w:p>
    <w:p w:rsidR="00DC590B" w:rsidRPr="00154EF9" w:rsidRDefault="004C3E5A" w:rsidP="004C3E5A">
      <w:pPr>
        <w:spacing w:line="360" w:lineRule="auto"/>
        <w:jc w:val="both"/>
        <w:rPr>
          <w:rFonts w:cs="Arial"/>
          <w:sz w:val="28"/>
          <w:szCs w:val="28"/>
        </w:rPr>
      </w:pPr>
      <w:r w:rsidRPr="00154EF9">
        <w:rPr>
          <w:rFonts w:cs="Arial" w:hint="cs"/>
          <w:sz w:val="28"/>
          <w:szCs w:val="28"/>
          <w:rtl/>
        </w:rPr>
        <w:lastRenderedPageBreak/>
        <w:t>در پایان هوشیار با بیان مقام والای حضرت معصومه (س) و</w:t>
      </w:r>
      <w:r w:rsidR="003D0D80" w:rsidRPr="00154EF9">
        <w:rPr>
          <w:rFonts w:cs="Arial" w:hint="cs"/>
          <w:sz w:val="28"/>
          <w:szCs w:val="28"/>
          <w:rtl/>
        </w:rPr>
        <w:t xml:space="preserve"> ضمن قدر دانی از پیشکسوت</w:t>
      </w:r>
      <w:r w:rsidRPr="00154EF9">
        <w:rPr>
          <w:rFonts w:cs="Arial" w:hint="cs"/>
          <w:sz w:val="28"/>
          <w:szCs w:val="28"/>
          <w:rtl/>
        </w:rPr>
        <w:t xml:space="preserve">ان بازنشسته مرکز وبا تشویق  دانشجوعسل میزایی مقام آور مسابقات کشوری  و با اهدای جوایز به آنها برای همه عزیزان دانشجو وهمکارآرزوی موفقیت کرد . </w:t>
      </w:r>
    </w:p>
    <w:sectPr w:rsidR="00DC590B" w:rsidRPr="00154EF9" w:rsidSect="00BC61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49"/>
    <w:rsid w:val="00146E6B"/>
    <w:rsid w:val="00154EF9"/>
    <w:rsid w:val="003D0D80"/>
    <w:rsid w:val="00407A56"/>
    <w:rsid w:val="0048536E"/>
    <w:rsid w:val="004C3E5A"/>
    <w:rsid w:val="005411B2"/>
    <w:rsid w:val="007607B5"/>
    <w:rsid w:val="007D1E85"/>
    <w:rsid w:val="00886AB5"/>
    <w:rsid w:val="00995A06"/>
    <w:rsid w:val="009C357A"/>
    <w:rsid w:val="00AC2349"/>
    <w:rsid w:val="00B546E0"/>
    <w:rsid w:val="00BC6175"/>
    <w:rsid w:val="00BE001B"/>
    <w:rsid w:val="00C45498"/>
    <w:rsid w:val="00DC590B"/>
    <w:rsid w:val="00EC1C7D"/>
    <w:rsid w:val="00F130C3"/>
    <w:rsid w:val="00F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F108DB8D-F454-4875-8C4B-3FD2E34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Ya-ali-cheraghi</dc:creator>
  <cp:keywords/>
  <dc:description/>
  <cp:lastModifiedBy>Ya-ali-cheraghi</cp:lastModifiedBy>
  <cp:revision>14</cp:revision>
  <dcterms:created xsi:type="dcterms:W3CDTF">2022-06-01T06:18:00Z</dcterms:created>
  <dcterms:modified xsi:type="dcterms:W3CDTF">2022-06-06T06:08:00Z</dcterms:modified>
</cp:coreProperties>
</file>